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6" w:tblpY="182"/>
        <w:tblW w:w="10441" w:type="dxa"/>
        <w:tblLook w:val="01E0" w:firstRow="1" w:lastRow="1" w:firstColumn="1" w:lastColumn="1" w:noHBand="0" w:noVBand="0"/>
      </w:tblPr>
      <w:tblGrid>
        <w:gridCol w:w="108"/>
        <w:gridCol w:w="4820"/>
        <w:gridCol w:w="108"/>
        <w:gridCol w:w="5297"/>
        <w:gridCol w:w="108"/>
      </w:tblGrid>
      <w:tr w:rsidR="00016B4B" w:rsidTr="00016B4B">
        <w:trPr>
          <w:gridAfter w:val="1"/>
          <w:wAfter w:w="108" w:type="dxa"/>
          <w:trHeight w:val="2431"/>
        </w:trPr>
        <w:tc>
          <w:tcPr>
            <w:tcW w:w="10333" w:type="dxa"/>
            <w:gridSpan w:val="4"/>
          </w:tcPr>
          <w:p w:rsidR="00016B4B" w:rsidRPr="00936CB0" w:rsidRDefault="002B3571" w:rsidP="00016B4B">
            <w:pPr>
              <w:jc w:val="center"/>
              <w:rPr>
                <w:sz w:val="23"/>
                <w:szCs w:val="23"/>
              </w:rPr>
            </w:pPr>
            <w:r w:rsidRPr="00796CF0">
              <w:rPr>
                <w:noProof/>
              </w:rPr>
              <w:drawing>
                <wp:inline distT="0" distB="0" distL="0" distR="0">
                  <wp:extent cx="7905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B4B" w:rsidRDefault="00016B4B" w:rsidP="00016B4B">
            <w:pPr>
              <w:pStyle w:val="a3"/>
            </w:pPr>
            <w:r>
              <w:t>ДУМА ГОРОДА ТОМСКА</w:t>
            </w:r>
          </w:p>
          <w:p w:rsidR="00016B4B" w:rsidRDefault="00016B4B" w:rsidP="00016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16B4B" w:rsidRPr="00672F19" w:rsidRDefault="00016B4B" w:rsidP="00016B4B"/>
          <w:p w:rsidR="00016B4B" w:rsidRPr="00936CB0" w:rsidRDefault="00E54888" w:rsidP="00016B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</w:t>
            </w:r>
            <w:r w:rsidR="00016B4B">
              <w:rPr>
                <w:b/>
                <w:sz w:val="28"/>
              </w:rPr>
              <w:t>ЕНИЕ</w:t>
            </w:r>
          </w:p>
          <w:p w:rsidR="00016B4B" w:rsidRDefault="00016B4B" w:rsidP="00016B4B"/>
        </w:tc>
      </w:tr>
      <w:tr w:rsidR="00016B4B" w:rsidRPr="00B921C5" w:rsidTr="00016B4B">
        <w:trPr>
          <w:gridAfter w:val="1"/>
          <w:wAfter w:w="108" w:type="dxa"/>
          <w:trHeight w:val="532"/>
        </w:trPr>
        <w:tc>
          <w:tcPr>
            <w:tcW w:w="4928" w:type="dxa"/>
            <w:gridSpan w:val="2"/>
            <w:vAlign w:val="center"/>
          </w:tcPr>
          <w:p w:rsidR="00016B4B" w:rsidRPr="0000376B" w:rsidRDefault="00016B4B" w:rsidP="00C3006B">
            <w:r w:rsidRPr="00672F19">
              <w:t xml:space="preserve">  </w:t>
            </w:r>
            <w:r w:rsidR="00C3006B">
              <w:t>18 марта 2020</w:t>
            </w:r>
          </w:p>
        </w:tc>
        <w:tc>
          <w:tcPr>
            <w:tcW w:w="5405" w:type="dxa"/>
            <w:gridSpan w:val="2"/>
            <w:vAlign w:val="center"/>
          </w:tcPr>
          <w:p w:rsidR="00016B4B" w:rsidRPr="00B921C5" w:rsidRDefault="00016B4B" w:rsidP="00C3006B">
            <w:r>
              <w:t xml:space="preserve">                                                        </w:t>
            </w:r>
            <w:r w:rsidRPr="00B921C5">
              <w:t>№</w:t>
            </w:r>
            <w:r>
              <w:t xml:space="preserve"> </w:t>
            </w:r>
            <w:r w:rsidR="00C3006B">
              <w:t>28-о</w:t>
            </w:r>
          </w:p>
        </w:tc>
      </w:tr>
      <w:tr w:rsidR="00016B4B" w:rsidRPr="007C5490" w:rsidTr="00016B4B">
        <w:trPr>
          <w:gridAfter w:val="1"/>
          <w:wAfter w:w="108" w:type="dxa"/>
        </w:trPr>
        <w:tc>
          <w:tcPr>
            <w:tcW w:w="4928" w:type="dxa"/>
            <w:gridSpan w:val="2"/>
            <w:vAlign w:val="center"/>
          </w:tcPr>
          <w:p w:rsidR="00016B4B" w:rsidRPr="007C5490" w:rsidRDefault="00016B4B" w:rsidP="00016B4B">
            <w:pPr>
              <w:ind w:left="180" w:right="-108"/>
              <w:rPr>
                <w:b/>
              </w:rPr>
            </w:pPr>
          </w:p>
          <w:p w:rsidR="00A07466" w:rsidRPr="00C74971" w:rsidRDefault="00016B4B" w:rsidP="00016B4B">
            <w:pPr>
              <w:ind w:left="180" w:right="-108"/>
              <w:jc w:val="both"/>
              <w:rPr>
                <w:b/>
              </w:rPr>
            </w:pPr>
            <w:r w:rsidRPr="007C5490">
              <w:rPr>
                <w:b/>
              </w:rPr>
              <w:t>О</w:t>
            </w:r>
            <w:r w:rsidR="00144901">
              <w:rPr>
                <w:b/>
              </w:rPr>
              <w:t xml:space="preserve"> </w:t>
            </w:r>
            <w:r w:rsidR="00EA78C7">
              <w:rPr>
                <w:b/>
              </w:rPr>
              <w:t>предупреждении</w:t>
            </w:r>
            <w:r w:rsidR="00C74971">
              <w:rPr>
                <w:b/>
              </w:rPr>
              <w:t xml:space="preserve"> новой </w:t>
            </w:r>
            <w:proofErr w:type="spellStart"/>
            <w:r w:rsidR="00C74971">
              <w:rPr>
                <w:b/>
              </w:rPr>
              <w:t>корон</w:t>
            </w:r>
            <w:r w:rsidR="00A106B3">
              <w:rPr>
                <w:b/>
              </w:rPr>
              <w:t>а</w:t>
            </w:r>
            <w:r w:rsidR="00C74971">
              <w:rPr>
                <w:b/>
              </w:rPr>
              <w:t>вирусной</w:t>
            </w:r>
            <w:proofErr w:type="spellEnd"/>
            <w:r w:rsidR="00C74971">
              <w:rPr>
                <w:b/>
              </w:rPr>
              <w:t xml:space="preserve"> инфекции (</w:t>
            </w:r>
            <w:r w:rsidR="00C74971">
              <w:rPr>
                <w:b/>
                <w:lang w:val="en-US"/>
              </w:rPr>
              <w:t>COVID</w:t>
            </w:r>
            <w:r w:rsidR="00C74971" w:rsidRPr="00C74971">
              <w:rPr>
                <w:b/>
              </w:rPr>
              <w:t xml:space="preserve">-19) </w:t>
            </w:r>
            <w:r w:rsidR="00C74971">
              <w:rPr>
                <w:b/>
              </w:rPr>
              <w:t>в Думе Города Томска</w:t>
            </w:r>
          </w:p>
          <w:p w:rsidR="00016B4B" w:rsidRPr="007C5490" w:rsidRDefault="00016B4B" w:rsidP="00016B4B">
            <w:pPr>
              <w:ind w:left="180" w:right="-108"/>
              <w:jc w:val="both"/>
              <w:rPr>
                <w:b/>
              </w:rPr>
            </w:pPr>
          </w:p>
        </w:tc>
        <w:tc>
          <w:tcPr>
            <w:tcW w:w="5405" w:type="dxa"/>
            <w:gridSpan w:val="2"/>
          </w:tcPr>
          <w:p w:rsidR="00016B4B" w:rsidRPr="007C5490" w:rsidRDefault="00016B4B" w:rsidP="00016B4B"/>
        </w:tc>
      </w:tr>
      <w:tr w:rsidR="00016B4B" w:rsidRPr="007C5490" w:rsidTr="00016B4B">
        <w:trPr>
          <w:gridBefore w:val="1"/>
          <w:wBefore w:w="108" w:type="dxa"/>
        </w:trPr>
        <w:tc>
          <w:tcPr>
            <w:tcW w:w="4928" w:type="dxa"/>
            <w:gridSpan w:val="2"/>
            <w:vAlign w:val="center"/>
          </w:tcPr>
          <w:p w:rsidR="00016B4B" w:rsidRPr="007C5490" w:rsidRDefault="00016B4B" w:rsidP="00016B4B">
            <w:pPr>
              <w:ind w:left="180" w:right="-108"/>
              <w:jc w:val="both"/>
              <w:rPr>
                <w:b/>
              </w:rPr>
            </w:pPr>
          </w:p>
        </w:tc>
        <w:tc>
          <w:tcPr>
            <w:tcW w:w="5405" w:type="dxa"/>
            <w:gridSpan w:val="2"/>
          </w:tcPr>
          <w:p w:rsidR="00016B4B" w:rsidRPr="007C5490" w:rsidRDefault="00016B4B" w:rsidP="00186C7D"/>
        </w:tc>
      </w:tr>
    </w:tbl>
    <w:p w:rsidR="00E54888" w:rsidRDefault="003842E1" w:rsidP="009757C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C5490">
        <w:t xml:space="preserve">В </w:t>
      </w:r>
      <w:r w:rsidR="00A07466">
        <w:t xml:space="preserve">целях </w:t>
      </w:r>
      <w:r w:rsidR="00EA78C7">
        <w:t xml:space="preserve">защиты здоровья, </w:t>
      </w:r>
      <w:r w:rsidR="00ED74BB">
        <w:t>н</w:t>
      </w:r>
      <w:r w:rsidR="00C74971">
        <w:t xml:space="preserve">едопущения распространения </w:t>
      </w:r>
      <w:r w:rsidR="00C74971" w:rsidRPr="00C74971">
        <w:t xml:space="preserve">новой </w:t>
      </w:r>
      <w:proofErr w:type="spellStart"/>
      <w:r w:rsidR="00C74971" w:rsidRPr="00C74971">
        <w:t>корон</w:t>
      </w:r>
      <w:r w:rsidR="00A106B3">
        <w:t>а</w:t>
      </w:r>
      <w:r w:rsidR="00C74971" w:rsidRPr="00C74971">
        <w:t>вирусной</w:t>
      </w:r>
      <w:proofErr w:type="spellEnd"/>
      <w:r w:rsidR="00C74971" w:rsidRPr="00C74971">
        <w:t xml:space="preserve"> инфекции (</w:t>
      </w:r>
      <w:r w:rsidR="00C74971" w:rsidRPr="00C74971">
        <w:rPr>
          <w:lang w:val="en-US"/>
        </w:rPr>
        <w:t>COVID</w:t>
      </w:r>
      <w:r w:rsidR="00C74971" w:rsidRPr="00C74971">
        <w:t>-19</w:t>
      </w:r>
      <w:r w:rsidR="006D510C">
        <w:t>)</w:t>
      </w:r>
      <w:r w:rsidR="00C74971">
        <w:t xml:space="preserve">, руководствуясь </w:t>
      </w:r>
      <w:r w:rsidR="00EA78C7">
        <w:t xml:space="preserve">решениями оперативного штаба </w:t>
      </w:r>
      <w:r w:rsidR="002B3571">
        <w:t xml:space="preserve">Правительства Российской Федерации </w:t>
      </w:r>
      <w:r w:rsidR="00EA78C7">
        <w:t>по предупреждению завоз</w:t>
      </w:r>
      <w:r w:rsidR="00A106B3">
        <w:t xml:space="preserve">а и распространения новой </w:t>
      </w:r>
      <w:proofErr w:type="spellStart"/>
      <w:r w:rsidR="00A106B3">
        <w:t>корона</w:t>
      </w:r>
      <w:r w:rsidR="00EA78C7">
        <w:t>вирусной</w:t>
      </w:r>
      <w:proofErr w:type="spellEnd"/>
      <w:r w:rsidR="00EA78C7">
        <w:t xml:space="preserve"> инфекции на территории России и подтвержденных случаях заболевания от 11.03.2020</w:t>
      </w:r>
      <w:r w:rsidR="00C74971">
        <w:t xml:space="preserve">, </w:t>
      </w:r>
      <w:r w:rsidR="002B3571">
        <w:br/>
      </w:r>
      <w:r w:rsidR="00C74971">
        <w:t>с 18.0</w:t>
      </w:r>
      <w:r w:rsidR="00EF0BF6">
        <w:t>3</w:t>
      </w:r>
      <w:r w:rsidR="00C74971">
        <w:t>.2020 и до особого распоряжения</w:t>
      </w:r>
      <w:r w:rsidR="00E54888">
        <w:t>:</w:t>
      </w:r>
    </w:p>
    <w:p w:rsidR="00025B49" w:rsidRDefault="00E54888" w:rsidP="009757C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Ограничить вход в Думу Города Томска</w:t>
      </w:r>
      <w:r w:rsidR="00FA122F">
        <w:t xml:space="preserve"> граждан</w:t>
      </w:r>
      <w:r>
        <w:t xml:space="preserve">. </w:t>
      </w:r>
    </w:p>
    <w:p w:rsidR="00E54888" w:rsidRDefault="00E54888" w:rsidP="009757C7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>
        <w:t>Прием граждан, прибывших в Думу Города Томска</w:t>
      </w:r>
      <w:r w:rsidR="00025B49">
        <w:t>,</w:t>
      </w:r>
      <w:r>
        <w:t xml:space="preserve"> осуществлять </w:t>
      </w:r>
      <w:r w:rsidR="00614B37">
        <w:br/>
      </w:r>
      <w:r w:rsidR="00614B37">
        <w:rPr>
          <w:rFonts w:eastAsiaTheme="minorHAnsi"/>
          <w:lang w:eastAsia="en-US"/>
        </w:rPr>
        <w:t xml:space="preserve">в холле 1 этажа с соблюдением </w:t>
      </w:r>
      <w:r w:rsidR="00FA122F">
        <w:rPr>
          <w:rFonts w:eastAsiaTheme="minorHAnsi"/>
          <w:lang w:eastAsia="en-US"/>
        </w:rPr>
        <w:t>мер по обработке</w:t>
      </w:r>
      <w:r w:rsidR="00614B37">
        <w:rPr>
          <w:rFonts w:eastAsiaTheme="minorHAnsi"/>
          <w:lang w:eastAsia="en-US"/>
        </w:rPr>
        <w:t xml:space="preserve"> рук кожными антисептиками и контролем температуры</w:t>
      </w:r>
      <w:r w:rsidR="00025B49">
        <w:rPr>
          <w:rFonts w:eastAsiaTheme="minorHAnsi"/>
          <w:lang w:eastAsia="en-US"/>
        </w:rPr>
        <w:t>.</w:t>
      </w:r>
      <w:bookmarkStart w:id="0" w:name="_GoBack"/>
      <w:bookmarkEnd w:id="0"/>
    </w:p>
    <w:p w:rsidR="00614B37" w:rsidRDefault="00614B37" w:rsidP="009757C7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rFonts w:eastAsiaTheme="minorHAnsi"/>
          <w:lang w:eastAsia="en-US"/>
        </w:rPr>
        <w:t>По возможности перевести прием граждан в онлайн формат.</w:t>
      </w:r>
    </w:p>
    <w:p w:rsidR="00E54888" w:rsidRDefault="00FA122F" w:rsidP="009757C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Организации, осуществляющей обеспечение пропускного и </w:t>
      </w:r>
      <w:proofErr w:type="spellStart"/>
      <w:r>
        <w:t>внутриобъектного</w:t>
      </w:r>
      <w:proofErr w:type="spellEnd"/>
      <w:r>
        <w:t xml:space="preserve"> режимов в Думе Города Томска, осуществлять проход на </w:t>
      </w:r>
      <w:r w:rsidR="00EA78C7">
        <w:t xml:space="preserve">заседания </w:t>
      </w:r>
      <w:r w:rsidR="00E54888">
        <w:t xml:space="preserve">комитетов, комиссий, рабочих групп, </w:t>
      </w:r>
      <w:r w:rsidR="00EA78C7">
        <w:t>с</w:t>
      </w:r>
      <w:r w:rsidR="00E54888">
        <w:t xml:space="preserve">обраний Думы Города Томска </w:t>
      </w:r>
      <w:r w:rsidR="001C6711">
        <w:t xml:space="preserve">только </w:t>
      </w:r>
      <w:r w:rsidR="00E54888">
        <w:t>лиц, указанных в качестве докладчиков</w:t>
      </w:r>
      <w:r w:rsidR="007709BF">
        <w:t>/</w:t>
      </w:r>
      <w:r w:rsidR="00E54888">
        <w:t>содокладчиков, заинтересованных сотрудников органов</w:t>
      </w:r>
      <w:r w:rsidR="001C6711">
        <w:t xml:space="preserve"> местного самоуправления, органов государственной власти, иных органов,</w:t>
      </w:r>
      <w:r w:rsidR="00E54888">
        <w:t xml:space="preserve"> по спискам, составленным руководителями структурных подразделений и согласованных с руководителем аппарата Думы Города Томска</w:t>
      </w:r>
      <w:r w:rsidR="009757C7">
        <w:t>, с указанием в данных списках фамилии, имя, отчества (последнее при наличии) соответствующего лица.</w:t>
      </w:r>
    </w:p>
    <w:p w:rsidR="009757C7" w:rsidRDefault="00FA122F" w:rsidP="009757C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О</w:t>
      </w:r>
      <w:r w:rsidR="009757C7">
        <w:t xml:space="preserve">знакомить с настоящим постановлением сотрудников </w:t>
      </w:r>
      <w:r>
        <w:t>Д</w:t>
      </w:r>
      <w:r w:rsidR="009757C7">
        <w:t xml:space="preserve">умы Города Томска, помощников депутатов </w:t>
      </w:r>
      <w:r>
        <w:t>Д</w:t>
      </w:r>
      <w:r w:rsidR="009757C7">
        <w:t>умы Города Томска, организацию, осуществляющ</w:t>
      </w:r>
      <w:r w:rsidR="00A718D9">
        <w:t>ую</w:t>
      </w:r>
      <w:r w:rsidR="009757C7">
        <w:t xml:space="preserve"> обеспечение пропускного и </w:t>
      </w:r>
      <w:proofErr w:type="spellStart"/>
      <w:r w:rsidR="009757C7">
        <w:t>внутриобъектного</w:t>
      </w:r>
      <w:proofErr w:type="spellEnd"/>
      <w:r w:rsidR="009757C7">
        <w:t xml:space="preserve"> режимов в Думе Города Томска.</w:t>
      </w:r>
    </w:p>
    <w:p w:rsidR="009757C7" w:rsidRPr="009757C7" w:rsidRDefault="006A6255" w:rsidP="009757C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right="-108" w:firstLine="567"/>
        <w:jc w:val="both"/>
      </w:pPr>
      <w:r>
        <w:lastRenderedPageBreak/>
        <w:t>Н</w:t>
      </w:r>
      <w:r w:rsidR="00FA122F">
        <w:t>ачальнику отдела пресс-службы аппарата Думы Города Томска (</w:t>
      </w:r>
      <w:proofErr w:type="spellStart"/>
      <w:r w:rsidR="00FA122F">
        <w:t>М.В.Москаленко</w:t>
      </w:r>
      <w:proofErr w:type="spellEnd"/>
      <w:r w:rsidR="00FA122F">
        <w:t xml:space="preserve">) </w:t>
      </w:r>
      <w:r>
        <w:t xml:space="preserve">разместить </w:t>
      </w:r>
      <w:r w:rsidR="00FA122F">
        <w:t xml:space="preserve">настоящее постановление </w:t>
      </w:r>
      <w:r w:rsidR="009757C7">
        <w:t>в холле 1 этажа здания Думы Города Томска, на официальном сайте Думы Города Томска.</w:t>
      </w:r>
    </w:p>
    <w:p w:rsidR="00F13AB0" w:rsidRDefault="00F13AB0" w:rsidP="009757C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Ответственность за исполнение настоящего постановления возложить на руководителя аппарата Думы Города Томска </w:t>
      </w:r>
      <w:proofErr w:type="spellStart"/>
      <w:r>
        <w:t>И.З.Пушкареву</w:t>
      </w:r>
      <w:proofErr w:type="spellEnd"/>
      <w:r>
        <w:t>.</w:t>
      </w:r>
    </w:p>
    <w:p w:rsidR="00016B4B" w:rsidRDefault="00016B4B" w:rsidP="00016B4B">
      <w:pPr>
        <w:ind w:left="708" w:firstLine="708"/>
        <w:jc w:val="right"/>
      </w:pPr>
    </w:p>
    <w:p w:rsidR="00144901" w:rsidRDefault="00144901" w:rsidP="00016B4B">
      <w:pPr>
        <w:ind w:left="708" w:firstLine="708"/>
        <w:jc w:val="right"/>
      </w:pPr>
    </w:p>
    <w:p w:rsidR="00016B4B" w:rsidRPr="007C5490" w:rsidRDefault="009757C7" w:rsidP="00016B4B">
      <w:pPr>
        <w:ind w:left="708" w:firstLine="708"/>
        <w:jc w:val="right"/>
      </w:pPr>
      <w:proofErr w:type="spellStart"/>
      <w:r>
        <w:t>С.Ю.Панов</w:t>
      </w:r>
      <w:proofErr w:type="spellEnd"/>
    </w:p>
    <w:sectPr w:rsidR="00016B4B" w:rsidRPr="007C5490" w:rsidSect="002B3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0F5A"/>
    <w:multiLevelType w:val="hybridMultilevel"/>
    <w:tmpl w:val="525E54E2"/>
    <w:lvl w:ilvl="0" w:tplc="7302A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B70CC"/>
    <w:multiLevelType w:val="hybridMultilevel"/>
    <w:tmpl w:val="FEEA0BA2"/>
    <w:lvl w:ilvl="0" w:tplc="9500B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A00F25"/>
    <w:multiLevelType w:val="hybridMultilevel"/>
    <w:tmpl w:val="42CE4C60"/>
    <w:lvl w:ilvl="0" w:tplc="E1CA93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B"/>
    <w:rsid w:val="00016B4B"/>
    <w:rsid w:val="00025B49"/>
    <w:rsid w:val="00054A6A"/>
    <w:rsid w:val="0008488F"/>
    <w:rsid w:val="000C4A3B"/>
    <w:rsid w:val="00144901"/>
    <w:rsid w:val="001534BD"/>
    <w:rsid w:val="001C6711"/>
    <w:rsid w:val="001D50AD"/>
    <w:rsid w:val="001F3C62"/>
    <w:rsid w:val="0023691E"/>
    <w:rsid w:val="002B3571"/>
    <w:rsid w:val="00337E1A"/>
    <w:rsid w:val="00356F55"/>
    <w:rsid w:val="003842E1"/>
    <w:rsid w:val="00496926"/>
    <w:rsid w:val="004D41AD"/>
    <w:rsid w:val="005020C5"/>
    <w:rsid w:val="00526059"/>
    <w:rsid w:val="00543B74"/>
    <w:rsid w:val="00614B37"/>
    <w:rsid w:val="006A6255"/>
    <w:rsid w:val="006D510C"/>
    <w:rsid w:val="007709BF"/>
    <w:rsid w:val="007739E2"/>
    <w:rsid w:val="007A7BC4"/>
    <w:rsid w:val="007B36AC"/>
    <w:rsid w:val="007C5490"/>
    <w:rsid w:val="00931843"/>
    <w:rsid w:val="009757C7"/>
    <w:rsid w:val="00982953"/>
    <w:rsid w:val="00A07466"/>
    <w:rsid w:val="00A106B3"/>
    <w:rsid w:val="00A718D9"/>
    <w:rsid w:val="00AC05B5"/>
    <w:rsid w:val="00AF109C"/>
    <w:rsid w:val="00B47B85"/>
    <w:rsid w:val="00C3006B"/>
    <w:rsid w:val="00C74971"/>
    <w:rsid w:val="00C848FE"/>
    <w:rsid w:val="00E34E05"/>
    <w:rsid w:val="00E54888"/>
    <w:rsid w:val="00EA78C7"/>
    <w:rsid w:val="00ED74BB"/>
    <w:rsid w:val="00EF0BF6"/>
    <w:rsid w:val="00EF606D"/>
    <w:rsid w:val="00F13AB0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D675-B89A-47AE-9989-972F184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6B4B"/>
    <w:pPr>
      <w:spacing w:line="360" w:lineRule="auto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16B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Селезнева Надежда Геннадьевна</cp:lastModifiedBy>
  <cp:revision>11</cp:revision>
  <cp:lastPrinted>2020-03-18T01:41:00Z</cp:lastPrinted>
  <dcterms:created xsi:type="dcterms:W3CDTF">2020-03-17T08:12:00Z</dcterms:created>
  <dcterms:modified xsi:type="dcterms:W3CDTF">2020-03-18T08:21:00Z</dcterms:modified>
</cp:coreProperties>
</file>